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D79B6" w:rsidRPr="00AD79B6" w:rsidRDefault="00AD79B6" w:rsidP="00AD79B6">
      <w:pPr>
        <w:tabs>
          <w:tab w:val="left" w:pos="709"/>
          <w:tab w:val="left" w:pos="4678"/>
        </w:tabs>
        <w:ind w:left="-425" w:right="4"/>
        <w:jc w:val="center"/>
      </w:pPr>
      <w:r w:rsidRPr="00AD79B6">
        <w:t>МИНИСТЕРСТВО НАУКИ И ВЫСШЕГО ОБРАЗОВАНИЯ РОССИЙСКОЙ ФЕДЕРАЦИИ</w:t>
      </w:r>
    </w:p>
    <w:p w:rsidR="00AD79B6" w:rsidRPr="00AD79B6" w:rsidRDefault="00AD79B6" w:rsidP="00AD79B6">
      <w:pPr>
        <w:shd w:val="clear" w:color="auto" w:fill="FFFFFF"/>
        <w:ind w:left="-425" w:right="4"/>
        <w:jc w:val="center"/>
      </w:pPr>
      <w:r w:rsidRPr="00AD79B6">
        <w:t>Федеральное государственное бюджетное образовательное учреждение</w:t>
      </w:r>
    </w:p>
    <w:p w:rsidR="00AD79B6" w:rsidRPr="00AD79B6" w:rsidRDefault="00AD79B6" w:rsidP="00AD79B6">
      <w:pPr>
        <w:shd w:val="clear" w:color="auto" w:fill="FFFFFF"/>
        <w:ind w:left="-425" w:right="4"/>
        <w:jc w:val="center"/>
        <w:rPr>
          <w:b/>
        </w:rPr>
      </w:pPr>
      <w:r w:rsidRPr="00AD79B6">
        <w:t>высшего образования</w:t>
      </w:r>
    </w:p>
    <w:p w:rsidR="00AD79B6" w:rsidRPr="00AD79B6" w:rsidRDefault="00AD79B6" w:rsidP="00AD79B6">
      <w:pPr>
        <w:shd w:val="clear" w:color="auto" w:fill="FFFFFF"/>
        <w:ind w:left="-425" w:right="4"/>
        <w:jc w:val="center"/>
        <w:rPr>
          <w:b/>
          <w:sz w:val="28"/>
          <w:szCs w:val="28"/>
        </w:rPr>
      </w:pPr>
      <w:r w:rsidRPr="00AD79B6">
        <w:rPr>
          <w:b/>
          <w:sz w:val="28"/>
          <w:szCs w:val="28"/>
        </w:rPr>
        <w:t>«КУБАНСКИЙ ГОСУДАРСТВЕННЫЙ УНИВЕРСИТЕТ»</w:t>
      </w:r>
    </w:p>
    <w:p w:rsidR="00AD79B6" w:rsidRPr="00AD79B6" w:rsidRDefault="00AD79B6" w:rsidP="00AD79B6">
      <w:pPr>
        <w:ind w:left="-425" w:right="4"/>
        <w:jc w:val="center"/>
        <w:rPr>
          <w:sz w:val="28"/>
          <w:szCs w:val="28"/>
        </w:rPr>
      </w:pPr>
      <w:r w:rsidRPr="00AD79B6">
        <w:rPr>
          <w:b/>
          <w:sz w:val="28"/>
          <w:szCs w:val="28"/>
        </w:rPr>
        <w:t>(ФГБОУ ВО «</w:t>
      </w:r>
      <w:proofErr w:type="spellStart"/>
      <w:r w:rsidRPr="00AD79B6">
        <w:rPr>
          <w:b/>
          <w:sz w:val="28"/>
          <w:szCs w:val="28"/>
        </w:rPr>
        <w:t>КубГУ</w:t>
      </w:r>
      <w:proofErr w:type="spellEnd"/>
      <w:r w:rsidRPr="00AD79B6">
        <w:rPr>
          <w:b/>
          <w:sz w:val="28"/>
          <w:szCs w:val="28"/>
        </w:rPr>
        <w:t>»)</w:t>
      </w:r>
    </w:p>
    <w:p w:rsidR="00AD79B6" w:rsidRPr="00AD79B6" w:rsidRDefault="00AD79B6" w:rsidP="00AD79B6">
      <w:pPr>
        <w:ind w:left="-425" w:right="4"/>
        <w:jc w:val="center"/>
        <w:rPr>
          <w:b/>
          <w:sz w:val="28"/>
          <w:szCs w:val="28"/>
        </w:rPr>
      </w:pPr>
    </w:p>
    <w:p w:rsidR="00AD79B6" w:rsidRPr="00AD79B6" w:rsidRDefault="00AD79B6" w:rsidP="00AD79B6">
      <w:pPr>
        <w:ind w:left="-425" w:right="4"/>
        <w:jc w:val="center"/>
        <w:rPr>
          <w:b/>
          <w:sz w:val="28"/>
          <w:szCs w:val="28"/>
        </w:rPr>
      </w:pPr>
      <w:r w:rsidRPr="00AD79B6">
        <w:rPr>
          <w:b/>
          <w:sz w:val="28"/>
          <w:szCs w:val="28"/>
        </w:rPr>
        <w:t>Факультет компьютерных технологий и прикладной математики</w:t>
      </w:r>
    </w:p>
    <w:p w:rsidR="00AD79B6" w:rsidRPr="00AD79B6" w:rsidRDefault="00AD79B6" w:rsidP="00AD79B6">
      <w:pPr>
        <w:shd w:val="clear" w:color="auto" w:fill="FFFFFF"/>
        <w:ind w:left="-425" w:right="4"/>
        <w:jc w:val="center"/>
        <w:rPr>
          <w:b/>
          <w:sz w:val="28"/>
          <w:szCs w:val="28"/>
        </w:rPr>
      </w:pPr>
      <w:bookmarkStart w:id="0" w:name="_heading=h.gjdgxs"/>
      <w:bookmarkEnd w:id="0"/>
      <w:r w:rsidRPr="00AD79B6">
        <w:rPr>
          <w:b/>
          <w:sz w:val="28"/>
          <w:szCs w:val="28"/>
        </w:rPr>
        <w:t>Кафедра вычислительных технологий</w:t>
      </w:r>
    </w:p>
    <w:p w:rsidR="00AD79B6" w:rsidRPr="00AD79B6" w:rsidRDefault="00AD79B6" w:rsidP="00AD79B6">
      <w:pPr>
        <w:shd w:val="clear" w:color="auto" w:fill="FFFFFF"/>
        <w:spacing w:line="360" w:lineRule="auto"/>
        <w:ind w:left="-426" w:right="4"/>
        <w:jc w:val="center"/>
        <w:rPr>
          <w:sz w:val="16"/>
          <w:szCs w:val="16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 w:firstLine="6300"/>
        <w:jc w:val="center"/>
        <w:rPr>
          <w:b/>
          <w:sz w:val="18"/>
          <w:szCs w:val="1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 w:firstLine="6300"/>
        <w:jc w:val="center"/>
        <w:rPr>
          <w:b/>
          <w:sz w:val="18"/>
          <w:szCs w:val="1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 w:firstLine="6300"/>
        <w:jc w:val="center"/>
        <w:rPr>
          <w:b/>
          <w:sz w:val="18"/>
          <w:szCs w:val="1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 w:firstLine="6300"/>
        <w:jc w:val="center"/>
        <w:rPr>
          <w:b/>
          <w:sz w:val="18"/>
          <w:szCs w:val="1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-426" w:right="4"/>
        <w:jc w:val="center"/>
        <w:rPr>
          <w:b/>
          <w:sz w:val="18"/>
          <w:szCs w:val="18"/>
        </w:rPr>
      </w:pPr>
    </w:p>
    <w:p w:rsidR="00AD79B6" w:rsidRPr="00932D2C" w:rsidRDefault="00AD79B6" w:rsidP="00AD79B6">
      <w:pPr>
        <w:spacing w:after="60"/>
        <w:ind w:left="-425" w:right="4" w:firstLine="425"/>
        <w:jc w:val="center"/>
        <w:rPr>
          <w:b/>
          <w:sz w:val="28"/>
          <w:szCs w:val="28"/>
        </w:rPr>
      </w:pPr>
      <w:r w:rsidRPr="00AD79B6">
        <w:rPr>
          <w:b/>
          <w:sz w:val="28"/>
          <w:szCs w:val="28"/>
        </w:rPr>
        <w:t>ЛАБОРАТОРНАЯ РАБОТА №</w:t>
      </w:r>
      <w:r w:rsidR="00C45D6A">
        <w:rPr>
          <w:b/>
          <w:sz w:val="28"/>
          <w:szCs w:val="28"/>
        </w:rPr>
        <w:t>2</w:t>
      </w:r>
    </w:p>
    <w:p w:rsidR="00AD79B6" w:rsidRPr="00AD79B6" w:rsidRDefault="00AD79B6" w:rsidP="00AD79B6">
      <w:pPr>
        <w:spacing w:after="60"/>
        <w:ind w:left="-425" w:right="4" w:firstLine="425"/>
        <w:jc w:val="center"/>
        <w:rPr>
          <w:b/>
          <w:sz w:val="28"/>
          <w:szCs w:val="28"/>
        </w:rPr>
      </w:pPr>
      <w:r w:rsidRPr="00AD79B6">
        <w:rPr>
          <w:b/>
          <w:sz w:val="28"/>
          <w:szCs w:val="28"/>
        </w:rPr>
        <w:t xml:space="preserve">Дисциплина: </w:t>
      </w:r>
      <w:r w:rsidR="00D05EE1" w:rsidRPr="00D05EE1">
        <w:rPr>
          <w:b/>
          <w:sz w:val="28"/>
          <w:szCs w:val="28"/>
        </w:rPr>
        <w:t>Алгоритмы цифровой обработки мультимедиа</w:t>
      </w:r>
    </w:p>
    <w:p w:rsidR="00AD79B6" w:rsidRPr="00AD79B6" w:rsidRDefault="00AD79B6" w:rsidP="00AD79B6">
      <w:pPr>
        <w:spacing w:after="60"/>
        <w:ind w:left="-425" w:right="4" w:firstLine="425"/>
        <w:jc w:val="center"/>
        <w:rPr>
          <w:b/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right="4"/>
        <w:jc w:val="both"/>
        <w:rPr>
          <w:smallCaps/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right="4"/>
        <w:jc w:val="both"/>
        <w:rPr>
          <w:smallCaps/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spacing w:line="360" w:lineRule="auto"/>
        <w:ind w:left="709" w:right="4" w:firstLine="709"/>
        <w:jc w:val="center"/>
        <w:rPr>
          <w:smallCaps/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ind w:right="4"/>
        <w:rPr>
          <w:sz w:val="28"/>
          <w:szCs w:val="28"/>
        </w:rPr>
      </w:pPr>
      <w:bookmarkStart w:id="1" w:name="_heading=h.30j0zll"/>
      <w:bookmarkEnd w:id="1"/>
      <w:r w:rsidRPr="00AD79B6">
        <w:rPr>
          <w:sz w:val="28"/>
          <w:szCs w:val="28"/>
        </w:rPr>
        <w:t>Работу выполнил:_______________________________</w:t>
      </w:r>
      <w:r w:rsidR="004754EB">
        <w:rPr>
          <w:sz w:val="28"/>
          <w:szCs w:val="28"/>
        </w:rPr>
        <w:t>_________</w:t>
      </w:r>
      <w:r w:rsidRPr="00AD79B6">
        <w:rPr>
          <w:sz w:val="28"/>
          <w:szCs w:val="28"/>
        </w:rPr>
        <w:t>_ Чеуж А.А.</w:t>
      </w:r>
    </w:p>
    <w:p w:rsidR="00AD79B6" w:rsidRPr="00AD79B6" w:rsidRDefault="00AD79B6" w:rsidP="00AD79B6">
      <w:pPr>
        <w:shd w:val="clear" w:color="auto" w:fill="FFFFFF"/>
        <w:ind w:right="4"/>
        <w:rPr>
          <w:sz w:val="28"/>
          <w:szCs w:val="28"/>
        </w:rPr>
      </w:pPr>
    </w:p>
    <w:p w:rsidR="00AD79B6" w:rsidRPr="00AD79B6" w:rsidRDefault="00AD79B6" w:rsidP="00AD79B6">
      <w:pPr>
        <w:shd w:val="clear" w:color="auto" w:fill="FFFFFF"/>
        <w:ind w:right="4"/>
        <w:rPr>
          <w:sz w:val="28"/>
          <w:szCs w:val="28"/>
        </w:rPr>
      </w:pPr>
    </w:p>
    <w:p w:rsidR="00AD79B6" w:rsidRPr="00AD79B6" w:rsidRDefault="00AD79B6" w:rsidP="00AD79B6">
      <w:pPr>
        <w:tabs>
          <w:tab w:val="left" w:pos="1125"/>
          <w:tab w:val="center" w:pos="4819"/>
        </w:tabs>
        <w:ind w:right="4"/>
        <w:rPr>
          <w:sz w:val="28"/>
          <w:szCs w:val="28"/>
          <w:u w:val="single"/>
        </w:rPr>
      </w:pPr>
      <w:r w:rsidRPr="00AD79B6">
        <w:rPr>
          <w:sz w:val="28"/>
          <w:szCs w:val="28"/>
        </w:rPr>
        <w:t xml:space="preserve">Направление подготовки:    </w:t>
      </w:r>
      <w:r w:rsidR="004754EB">
        <w:rPr>
          <w:sz w:val="28"/>
          <w:szCs w:val="28"/>
        </w:rPr>
        <w:t xml:space="preserve">         </w:t>
      </w:r>
      <w:r w:rsidRPr="00AD79B6">
        <w:rPr>
          <w:sz w:val="28"/>
          <w:szCs w:val="28"/>
        </w:rPr>
        <w:t xml:space="preserve">  </w:t>
      </w:r>
      <w:r w:rsidRPr="00AD79B6">
        <w:rPr>
          <w:sz w:val="28"/>
          <w:szCs w:val="28"/>
          <w:u w:val="single"/>
        </w:rPr>
        <w:t>02.03.02 Фундаментальная информатика и</w:t>
      </w:r>
      <w:r w:rsidRPr="00AD79B6">
        <w:rPr>
          <w:sz w:val="28"/>
          <w:szCs w:val="28"/>
        </w:rPr>
        <w:tab/>
        <w:t xml:space="preserve">                                              </w:t>
      </w:r>
      <w:r w:rsidRPr="00AD79B6">
        <w:rPr>
          <w:sz w:val="28"/>
          <w:szCs w:val="28"/>
          <w:u w:val="single"/>
        </w:rPr>
        <w:t>информационные технологии</w:t>
      </w:r>
    </w:p>
    <w:p w:rsidR="00AD79B6" w:rsidRPr="00AD79B6" w:rsidRDefault="00AD79B6" w:rsidP="00AD79B6">
      <w:pPr>
        <w:tabs>
          <w:tab w:val="left" w:pos="1125"/>
          <w:tab w:val="center" w:pos="4819"/>
        </w:tabs>
        <w:ind w:right="4"/>
        <w:rPr>
          <w:sz w:val="28"/>
          <w:szCs w:val="28"/>
        </w:rPr>
      </w:pPr>
    </w:p>
    <w:p w:rsidR="00AD79B6" w:rsidRPr="00AD79B6" w:rsidRDefault="00AD79B6" w:rsidP="00AD79B6">
      <w:pPr>
        <w:tabs>
          <w:tab w:val="left" w:pos="1125"/>
          <w:tab w:val="center" w:pos="4819"/>
        </w:tabs>
        <w:ind w:left="709" w:right="4" w:firstLine="709"/>
        <w:rPr>
          <w:sz w:val="28"/>
          <w:szCs w:val="28"/>
        </w:rPr>
      </w:pPr>
    </w:p>
    <w:p w:rsidR="00AD79B6" w:rsidRPr="00AD79B6" w:rsidRDefault="00AD79B6" w:rsidP="00AD79B6">
      <w:pPr>
        <w:tabs>
          <w:tab w:val="left" w:pos="1125"/>
          <w:tab w:val="center" w:pos="4819"/>
        </w:tabs>
        <w:ind w:right="4"/>
        <w:jc w:val="both"/>
        <w:rPr>
          <w:sz w:val="28"/>
          <w:szCs w:val="28"/>
        </w:rPr>
      </w:pPr>
    </w:p>
    <w:p w:rsidR="00AD79B6" w:rsidRPr="00AD79B6" w:rsidRDefault="003B69B3" w:rsidP="00AD79B6">
      <w:pPr>
        <w:tabs>
          <w:tab w:val="left" w:pos="1125"/>
          <w:tab w:val="center" w:pos="4819"/>
        </w:tabs>
        <w:ind w:right="4"/>
        <w:rPr>
          <w:sz w:val="28"/>
          <w:szCs w:val="28"/>
        </w:rPr>
      </w:pPr>
      <w:r>
        <w:rPr>
          <w:sz w:val="28"/>
          <w:szCs w:val="28"/>
        </w:rPr>
        <w:t>Ст. п</w:t>
      </w:r>
      <w:r w:rsidR="00AD79B6" w:rsidRPr="00AD79B6">
        <w:rPr>
          <w:sz w:val="28"/>
          <w:szCs w:val="28"/>
        </w:rPr>
        <w:t>реподаватель:  __________________________</w:t>
      </w:r>
      <w:r w:rsidR="004754EB">
        <w:rPr>
          <w:sz w:val="28"/>
          <w:szCs w:val="28"/>
        </w:rPr>
        <w:t>_______</w:t>
      </w:r>
      <w:r w:rsidR="00AD79B6" w:rsidRPr="00AD79B6">
        <w:rPr>
          <w:sz w:val="28"/>
          <w:szCs w:val="28"/>
        </w:rPr>
        <w:t xml:space="preserve"> </w:t>
      </w:r>
      <w:r w:rsidR="00D05EE1">
        <w:rPr>
          <w:sz w:val="28"/>
          <w:szCs w:val="28"/>
        </w:rPr>
        <w:t>А.А. Крамаренко</w:t>
      </w:r>
    </w:p>
    <w:p w:rsidR="00AD79B6" w:rsidRPr="00AD79B6" w:rsidRDefault="00AD79B6" w:rsidP="00AD79B6">
      <w:pPr>
        <w:tabs>
          <w:tab w:val="left" w:pos="3855"/>
        </w:tabs>
        <w:spacing w:line="360" w:lineRule="auto"/>
        <w:ind w:left="709" w:right="4" w:firstLine="709"/>
        <w:jc w:val="center"/>
        <w:rPr>
          <w:sz w:val="28"/>
          <w:szCs w:val="28"/>
        </w:rPr>
      </w:pPr>
      <w:r w:rsidRPr="00AD79B6">
        <w:rPr>
          <w:sz w:val="28"/>
          <w:szCs w:val="28"/>
        </w:rPr>
        <w:tab/>
        <w:t xml:space="preserve"> </w:t>
      </w:r>
    </w:p>
    <w:p w:rsidR="00AD79B6" w:rsidRPr="00AD79B6" w:rsidRDefault="00AD79B6" w:rsidP="00AD79B6">
      <w:pPr>
        <w:spacing w:line="360" w:lineRule="auto"/>
        <w:ind w:left="709" w:right="4" w:firstLine="709"/>
        <w:jc w:val="center"/>
        <w:rPr>
          <w:sz w:val="28"/>
          <w:szCs w:val="28"/>
        </w:rPr>
      </w:pPr>
    </w:p>
    <w:p w:rsidR="00AD79B6" w:rsidRPr="00AD79B6" w:rsidRDefault="00AD79B6" w:rsidP="00AD79B6">
      <w:pPr>
        <w:tabs>
          <w:tab w:val="left" w:pos="0"/>
          <w:tab w:val="center" w:pos="4819"/>
        </w:tabs>
        <w:spacing w:line="360" w:lineRule="auto"/>
        <w:ind w:right="4"/>
        <w:jc w:val="both"/>
        <w:rPr>
          <w:sz w:val="28"/>
          <w:szCs w:val="28"/>
        </w:rPr>
      </w:pPr>
    </w:p>
    <w:p w:rsidR="00AD79B6" w:rsidRPr="00AD79B6" w:rsidRDefault="00AD79B6" w:rsidP="00AD79B6">
      <w:pPr>
        <w:spacing w:line="360" w:lineRule="auto"/>
        <w:ind w:right="4"/>
        <w:rPr>
          <w:sz w:val="28"/>
          <w:szCs w:val="28"/>
        </w:rPr>
      </w:pPr>
    </w:p>
    <w:p w:rsidR="00AD79B6" w:rsidRPr="00AD79B6" w:rsidRDefault="00AD79B6" w:rsidP="00400141">
      <w:pPr>
        <w:spacing w:line="360" w:lineRule="auto"/>
        <w:ind w:right="4"/>
        <w:jc w:val="center"/>
        <w:rPr>
          <w:sz w:val="28"/>
          <w:szCs w:val="28"/>
        </w:rPr>
      </w:pPr>
      <w:r w:rsidRPr="00AD79B6">
        <w:rPr>
          <w:sz w:val="28"/>
          <w:szCs w:val="28"/>
        </w:rPr>
        <w:t>Краснодар</w:t>
      </w:r>
    </w:p>
    <w:p w:rsidR="001C2EF1" w:rsidRDefault="00AD79B6" w:rsidP="00400141">
      <w:pPr>
        <w:spacing w:line="360" w:lineRule="auto"/>
        <w:ind w:right="4"/>
        <w:jc w:val="center"/>
        <w:rPr>
          <w:sz w:val="28"/>
          <w:szCs w:val="28"/>
        </w:rPr>
      </w:pPr>
      <w:r w:rsidRPr="00AD79B6">
        <w:rPr>
          <w:sz w:val="28"/>
          <w:szCs w:val="28"/>
        </w:rPr>
        <w:t>202</w:t>
      </w:r>
      <w:r w:rsidR="004754EB">
        <w:rPr>
          <w:sz w:val="28"/>
          <w:szCs w:val="28"/>
        </w:rPr>
        <w:t>5</w:t>
      </w:r>
    </w:p>
    <w:p w:rsidR="004465E8" w:rsidRDefault="004465E8" w:rsidP="00C45D6A">
      <w:pPr>
        <w:spacing w:line="360" w:lineRule="auto"/>
        <w:ind w:firstLine="709"/>
        <w:jc w:val="both"/>
        <w:rPr>
          <w:sz w:val="28"/>
          <w:szCs w:val="28"/>
        </w:rPr>
      </w:pPr>
      <w:bookmarkStart w:id="2" w:name="OLE_LINK6"/>
      <w:r w:rsidRPr="004558A0">
        <w:rPr>
          <w:b/>
          <w:bCs/>
          <w:sz w:val="28"/>
          <w:szCs w:val="28"/>
        </w:rPr>
        <w:lastRenderedPageBreak/>
        <w:t>Тема</w:t>
      </w:r>
      <w:r>
        <w:rPr>
          <w:sz w:val="28"/>
          <w:szCs w:val="28"/>
        </w:rPr>
        <w:t xml:space="preserve">: </w:t>
      </w:r>
      <w:r w:rsidR="00C45D6A" w:rsidRPr="00C45D6A">
        <w:rPr>
          <w:sz w:val="28"/>
          <w:szCs w:val="28"/>
        </w:rPr>
        <w:t>Реализация трекинга</w:t>
      </w:r>
      <w:r w:rsidR="00C45D6A">
        <w:rPr>
          <w:sz w:val="28"/>
          <w:szCs w:val="28"/>
        </w:rPr>
        <w:t>.</w:t>
      </w: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</w:p>
    <w:p w:rsidR="002B387E" w:rsidRDefault="004465E8" w:rsidP="00C45D6A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4558A0">
        <w:rPr>
          <w:b/>
          <w:bCs/>
          <w:sz w:val="28"/>
          <w:szCs w:val="28"/>
        </w:rPr>
        <w:t>Ход работы</w:t>
      </w:r>
      <w:r>
        <w:rPr>
          <w:b/>
          <w:bCs/>
          <w:sz w:val="28"/>
          <w:szCs w:val="28"/>
        </w:rPr>
        <w:t>:</w:t>
      </w:r>
      <w:bookmarkEnd w:id="2"/>
    </w:p>
    <w:p w:rsidR="00C45D6A" w:rsidRDefault="00C45D6A" w:rsidP="00C45D6A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  <w:r w:rsidRPr="00C45D6A">
        <w:rPr>
          <w:sz w:val="28"/>
          <w:szCs w:val="28"/>
        </w:rPr>
        <w:t>Задание 1</w:t>
      </w:r>
      <w:r>
        <w:rPr>
          <w:sz w:val="28"/>
          <w:szCs w:val="28"/>
        </w:rPr>
        <w:t>.</w:t>
      </w:r>
      <w:r w:rsidRPr="00C45D6A">
        <w:rPr>
          <w:sz w:val="28"/>
          <w:szCs w:val="28"/>
        </w:rPr>
        <w:t xml:space="preserve"> Прочитать изображение с камеры и перевести его в формат</w:t>
      </w:r>
      <w:r>
        <w:rPr>
          <w:sz w:val="28"/>
          <w:szCs w:val="28"/>
        </w:rPr>
        <w:t xml:space="preserve"> </w:t>
      </w:r>
      <w:r w:rsidRPr="00C45D6A">
        <w:rPr>
          <w:sz w:val="28"/>
          <w:szCs w:val="28"/>
        </w:rPr>
        <w:t>HSV.</w:t>
      </w: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54139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6A" w:rsidRDefault="00C45D6A" w:rsidP="00C45D6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Перевод изображения с камеры в </w:t>
      </w:r>
      <w:r>
        <w:rPr>
          <w:sz w:val="28"/>
          <w:szCs w:val="28"/>
          <w:lang w:val="en-US"/>
        </w:rPr>
        <w:t>HSV</w:t>
      </w:r>
      <w:r w:rsidRPr="00C45D6A">
        <w:rPr>
          <w:sz w:val="28"/>
          <w:szCs w:val="28"/>
        </w:rPr>
        <w:t>.</w:t>
      </w:r>
    </w:p>
    <w:p w:rsidR="00C45D6A" w:rsidRDefault="00C45D6A" w:rsidP="00C45D6A">
      <w:pPr>
        <w:spacing w:line="360" w:lineRule="auto"/>
        <w:ind w:firstLine="709"/>
        <w:jc w:val="center"/>
        <w:rPr>
          <w:sz w:val="28"/>
          <w:szCs w:val="28"/>
        </w:rPr>
      </w:pP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  <w:r w:rsidRPr="00C45D6A">
        <w:rPr>
          <w:sz w:val="28"/>
          <w:szCs w:val="28"/>
        </w:rPr>
        <w:t>Задание 2</w:t>
      </w:r>
      <w:r>
        <w:rPr>
          <w:sz w:val="28"/>
          <w:szCs w:val="28"/>
        </w:rPr>
        <w:t>.</w:t>
      </w:r>
      <w:r w:rsidRPr="00C45D6A">
        <w:rPr>
          <w:sz w:val="28"/>
          <w:szCs w:val="28"/>
        </w:rPr>
        <w:t xml:space="preserve"> Применить фильтрацию изображения с помощью команды</w:t>
      </w:r>
      <w:r>
        <w:rPr>
          <w:sz w:val="28"/>
          <w:szCs w:val="28"/>
        </w:rPr>
        <w:t xml:space="preserve"> </w:t>
      </w:r>
      <w:proofErr w:type="spellStart"/>
      <w:r w:rsidRPr="00C45D6A">
        <w:rPr>
          <w:sz w:val="28"/>
          <w:szCs w:val="28"/>
        </w:rPr>
        <w:t>inRange</w:t>
      </w:r>
      <w:proofErr w:type="spellEnd"/>
      <w:r w:rsidRPr="00C45D6A">
        <w:rPr>
          <w:sz w:val="28"/>
          <w:szCs w:val="28"/>
        </w:rPr>
        <w:t xml:space="preserve"> и оставить только красную часть, вывести получившееся изображение</w:t>
      </w:r>
      <w:r>
        <w:rPr>
          <w:sz w:val="28"/>
          <w:szCs w:val="28"/>
        </w:rPr>
        <w:t xml:space="preserve"> </w:t>
      </w:r>
      <w:r w:rsidRPr="00C45D6A">
        <w:rPr>
          <w:sz w:val="28"/>
          <w:szCs w:val="28"/>
        </w:rPr>
        <w:t>на экран(</w:t>
      </w:r>
      <w:proofErr w:type="spellStart"/>
      <w:r w:rsidRPr="00C45D6A">
        <w:rPr>
          <w:sz w:val="28"/>
          <w:szCs w:val="28"/>
        </w:rPr>
        <w:t>treshold</w:t>
      </w:r>
      <w:proofErr w:type="spellEnd"/>
      <w:r w:rsidRPr="00C45D6A">
        <w:rPr>
          <w:sz w:val="28"/>
          <w:szCs w:val="28"/>
        </w:rPr>
        <w:t xml:space="preserve">), выбрать красный объект и </w:t>
      </w:r>
      <w:proofErr w:type="spellStart"/>
      <w:r w:rsidRPr="00C45D6A">
        <w:rPr>
          <w:sz w:val="28"/>
          <w:szCs w:val="28"/>
        </w:rPr>
        <w:t>потестировать</w:t>
      </w:r>
      <w:proofErr w:type="spellEnd"/>
      <w:r w:rsidRPr="00C45D6A">
        <w:rPr>
          <w:sz w:val="28"/>
          <w:szCs w:val="28"/>
        </w:rPr>
        <w:t xml:space="preserve"> параметры</w:t>
      </w:r>
      <w:r>
        <w:rPr>
          <w:sz w:val="28"/>
          <w:szCs w:val="28"/>
        </w:rPr>
        <w:t xml:space="preserve"> </w:t>
      </w:r>
      <w:r w:rsidRPr="00C45D6A">
        <w:rPr>
          <w:sz w:val="28"/>
          <w:szCs w:val="28"/>
        </w:rPr>
        <w:t>фильтрации, подобрав их нужного уровня.</w:t>
      </w: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5674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6A" w:rsidRDefault="00C45D6A" w:rsidP="00C45D6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Результат фильтрации изображения с помощью бинарной маски на красный цвет</w:t>
      </w: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  <w:r w:rsidRPr="00C45D6A">
        <w:rPr>
          <w:sz w:val="28"/>
          <w:szCs w:val="28"/>
        </w:rPr>
        <w:t>Задание 3</w:t>
      </w:r>
      <w:r>
        <w:rPr>
          <w:sz w:val="28"/>
          <w:szCs w:val="28"/>
        </w:rPr>
        <w:t>.</w:t>
      </w:r>
      <w:r w:rsidRPr="00C45D6A">
        <w:rPr>
          <w:sz w:val="28"/>
          <w:szCs w:val="28"/>
        </w:rPr>
        <w:t xml:space="preserve"> Провести морфологические преобразования (открытие и</w:t>
      </w:r>
      <w:r>
        <w:rPr>
          <w:sz w:val="28"/>
          <w:szCs w:val="28"/>
        </w:rPr>
        <w:t xml:space="preserve"> </w:t>
      </w:r>
      <w:r w:rsidRPr="00C45D6A">
        <w:rPr>
          <w:sz w:val="28"/>
          <w:szCs w:val="28"/>
        </w:rPr>
        <w:t>закрытие) фильтрованного изображения, вывести результаты на экран,</w:t>
      </w:r>
      <w:r>
        <w:rPr>
          <w:sz w:val="28"/>
          <w:szCs w:val="28"/>
        </w:rPr>
        <w:t xml:space="preserve"> </w:t>
      </w:r>
      <w:r w:rsidRPr="00C45D6A">
        <w:rPr>
          <w:sz w:val="28"/>
          <w:szCs w:val="28"/>
        </w:rPr>
        <w:t xml:space="preserve">посмотреть смысл подобного применения операций </w:t>
      </w:r>
      <w:proofErr w:type="spellStart"/>
      <w:r w:rsidRPr="00C45D6A">
        <w:rPr>
          <w:sz w:val="28"/>
          <w:szCs w:val="28"/>
        </w:rPr>
        <w:t>erode</w:t>
      </w:r>
      <w:proofErr w:type="spellEnd"/>
      <w:r w:rsidRPr="00C45D6A">
        <w:rPr>
          <w:sz w:val="28"/>
          <w:szCs w:val="28"/>
        </w:rPr>
        <w:t xml:space="preserve"> и </w:t>
      </w:r>
      <w:proofErr w:type="spellStart"/>
      <w:r w:rsidRPr="00C45D6A">
        <w:rPr>
          <w:sz w:val="28"/>
          <w:szCs w:val="28"/>
        </w:rPr>
        <w:t>dilate</w:t>
      </w:r>
      <w:proofErr w:type="spellEnd"/>
      <w:r w:rsidRPr="00C45D6A">
        <w:rPr>
          <w:sz w:val="28"/>
          <w:szCs w:val="28"/>
        </w:rPr>
        <w:t>.</w:t>
      </w: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34C792" wp14:editId="63D92472">
            <wp:extent cx="5744887" cy="3388659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5"/>
                    <a:stretch/>
                  </pic:blipFill>
                  <pic:spPr bwMode="auto">
                    <a:xfrm>
                      <a:off x="0" y="0"/>
                      <a:ext cx="5821031" cy="343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D6A" w:rsidRDefault="00C45D6A" w:rsidP="00C45D6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Результат работы операций </w:t>
      </w:r>
      <w:proofErr w:type="spellStart"/>
      <w:r w:rsidRPr="00C45D6A">
        <w:rPr>
          <w:sz w:val="28"/>
          <w:szCs w:val="28"/>
        </w:rPr>
        <w:t>erode</w:t>
      </w:r>
      <w:proofErr w:type="spellEnd"/>
      <w:r w:rsidRPr="00C45D6A">
        <w:rPr>
          <w:sz w:val="28"/>
          <w:szCs w:val="28"/>
        </w:rPr>
        <w:t xml:space="preserve"> и </w:t>
      </w:r>
      <w:proofErr w:type="spellStart"/>
      <w:r w:rsidRPr="00C45D6A">
        <w:rPr>
          <w:sz w:val="28"/>
          <w:szCs w:val="28"/>
        </w:rPr>
        <w:t>dilate</w:t>
      </w:r>
      <w:proofErr w:type="spellEnd"/>
    </w:p>
    <w:p w:rsidR="00C45D6A" w:rsidRDefault="00C45D6A" w:rsidP="00C45D6A">
      <w:pPr>
        <w:spacing w:line="360" w:lineRule="auto"/>
        <w:ind w:firstLine="709"/>
        <w:jc w:val="center"/>
        <w:rPr>
          <w:sz w:val="28"/>
          <w:szCs w:val="28"/>
        </w:rPr>
      </w:pP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  <w:r w:rsidRPr="00C45D6A">
        <w:rPr>
          <w:sz w:val="28"/>
          <w:szCs w:val="28"/>
        </w:rPr>
        <w:t>Задание 4</w:t>
      </w:r>
      <w:r>
        <w:rPr>
          <w:sz w:val="28"/>
          <w:szCs w:val="28"/>
        </w:rPr>
        <w:t>.</w:t>
      </w:r>
      <w:r w:rsidRPr="00C45D6A">
        <w:rPr>
          <w:sz w:val="28"/>
          <w:szCs w:val="28"/>
        </w:rPr>
        <w:t xml:space="preserve"> Найти моменты на полученном изображении 1 первого</w:t>
      </w:r>
      <w:r>
        <w:rPr>
          <w:sz w:val="28"/>
          <w:szCs w:val="28"/>
        </w:rPr>
        <w:t xml:space="preserve"> </w:t>
      </w:r>
      <w:r w:rsidRPr="00C45D6A">
        <w:rPr>
          <w:sz w:val="28"/>
          <w:szCs w:val="28"/>
        </w:rPr>
        <w:t>порядка, найти площадь объекта.</w:t>
      </w: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</w:p>
    <w:p w:rsidR="00C45D6A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44845" cy="292152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493" cy="29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6A" w:rsidRDefault="00C45D6A" w:rsidP="00C45D6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4 – Вычисление моментов на полученном изображении 1 порядка, поиск площади объекта</w:t>
      </w:r>
    </w:p>
    <w:p w:rsidR="00C45D6A" w:rsidRDefault="00C45D6A" w:rsidP="00C45D6A">
      <w:pPr>
        <w:spacing w:line="360" w:lineRule="auto"/>
        <w:ind w:firstLine="709"/>
        <w:jc w:val="center"/>
        <w:rPr>
          <w:sz w:val="28"/>
          <w:szCs w:val="28"/>
        </w:rPr>
      </w:pPr>
    </w:p>
    <w:p w:rsidR="007D5475" w:rsidRDefault="007D5475" w:rsidP="007D5475">
      <w:pPr>
        <w:spacing w:line="360" w:lineRule="auto"/>
        <w:ind w:firstLine="709"/>
        <w:jc w:val="both"/>
        <w:rPr>
          <w:sz w:val="28"/>
          <w:szCs w:val="28"/>
        </w:rPr>
      </w:pPr>
      <w:r w:rsidRPr="007D5475">
        <w:rPr>
          <w:sz w:val="28"/>
          <w:szCs w:val="28"/>
        </w:rPr>
        <w:t>Задание 5</w:t>
      </w:r>
      <w:r>
        <w:rPr>
          <w:sz w:val="28"/>
          <w:szCs w:val="28"/>
        </w:rPr>
        <w:t>.</w:t>
      </w:r>
      <w:r w:rsidRPr="007D5475">
        <w:rPr>
          <w:sz w:val="28"/>
          <w:szCs w:val="28"/>
        </w:rPr>
        <w:t xml:space="preserve"> На основе анализа площади объекта найти его центр и</w:t>
      </w:r>
      <w:r>
        <w:rPr>
          <w:sz w:val="28"/>
          <w:szCs w:val="28"/>
        </w:rPr>
        <w:t xml:space="preserve"> </w:t>
      </w:r>
      <w:r w:rsidRPr="007D5475">
        <w:rPr>
          <w:sz w:val="28"/>
          <w:szCs w:val="28"/>
        </w:rPr>
        <w:t>построить черный прямоугольник вокруг объекта. Сделать так, чтобы на видео</w:t>
      </w:r>
      <w:r>
        <w:rPr>
          <w:sz w:val="28"/>
          <w:szCs w:val="28"/>
        </w:rPr>
        <w:t xml:space="preserve"> </w:t>
      </w:r>
      <w:r w:rsidRPr="007D5475">
        <w:rPr>
          <w:sz w:val="28"/>
          <w:szCs w:val="28"/>
        </w:rPr>
        <w:t>выводился полученный черный прямоугольник, причем на новом кадре</w:t>
      </w:r>
      <w:r>
        <w:rPr>
          <w:sz w:val="28"/>
          <w:szCs w:val="28"/>
        </w:rPr>
        <w:t xml:space="preserve"> </w:t>
      </w:r>
      <w:r w:rsidRPr="007D5475">
        <w:rPr>
          <w:sz w:val="28"/>
          <w:szCs w:val="28"/>
        </w:rPr>
        <w:t>новый.</w:t>
      </w:r>
    </w:p>
    <w:p w:rsidR="007D5475" w:rsidRDefault="007D5475" w:rsidP="007D5475">
      <w:pPr>
        <w:spacing w:line="360" w:lineRule="auto"/>
        <w:ind w:firstLine="709"/>
        <w:jc w:val="both"/>
        <w:rPr>
          <w:sz w:val="28"/>
          <w:szCs w:val="28"/>
        </w:rPr>
      </w:pPr>
    </w:p>
    <w:p w:rsidR="007D5475" w:rsidRDefault="007D5475" w:rsidP="00C45D6A">
      <w:pPr>
        <w:spacing w:line="360" w:lineRule="auto"/>
        <w:ind w:firstLine="709"/>
        <w:jc w:val="center"/>
        <w:rPr>
          <w:sz w:val="28"/>
          <w:szCs w:val="28"/>
        </w:rPr>
      </w:pPr>
      <w:r w:rsidRPr="007D5475">
        <w:rPr>
          <w:noProof/>
          <w:sz w:val="28"/>
          <w:szCs w:val="28"/>
        </w:rPr>
        <w:drawing>
          <wp:inline distT="0" distB="0" distL="0" distR="0" wp14:anchorId="19F9A576" wp14:editId="10FC4CA0">
            <wp:extent cx="5282810" cy="3155576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7120" cy="316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75" w:rsidRDefault="007D5475" w:rsidP="00C45D6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Выделение красного объекта черным прямоугольником</w:t>
      </w:r>
    </w:p>
    <w:p w:rsidR="007D5475" w:rsidRDefault="007D5475" w:rsidP="00C45D6A">
      <w:pPr>
        <w:spacing w:line="360" w:lineRule="auto"/>
        <w:ind w:firstLine="709"/>
        <w:jc w:val="center"/>
        <w:rPr>
          <w:sz w:val="28"/>
          <w:szCs w:val="28"/>
        </w:rPr>
      </w:pPr>
    </w:p>
    <w:p w:rsidR="007D5475" w:rsidRPr="007D5475" w:rsidRDefault="007D5475" w:rsidP="007D547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D5475">
        <w:rPr>
          <w:b/>
          <w:bCs/>
          <w:sz w:val="28"/>
          <w:szCs w:val="28"/>
        </w:rPr>
        <w:t xml:space="preserve">1. Принципы фильтрации командой </w:t>
      </w:r>
      <w:proofErr w:type="spellStart"/>
      <w:r w:rsidRPr="007D5475">
        <w:rPr>
          <w:b/>
          <w:bCs/>
          <w:sz w:val="28"/>
          <w:szCs w:val="28"/>
        </w:rPr>
        <w:t>inRange</w:t>
      </w:r>
      <w:proofErr w:type="spellEnd"/>
    </w:p>
    <w:p w:rsidR="007D5475" w:rsidRDefault="007D5475" w:rsidP="007D5475">
      <w:pPr>
        <w:spacing w:line="360" w:lineRule="auto"/>
        <w:ind w:firstLine="709"/>
        <w:jc w:val="both"/>
        <w:rPr>
          <w:sz w:val="28"/>
          <w:szCs w:val="28"/>
        </w:rPr>
      </w:pPr>
      <w:r w:rsidRPr="007D5475">
        <w:rPr>
          <w:sz w:val="28"/>
          <w:szCs w:val="28"/>
        </w:rPr>
        <w:t xml:space="preserve">Команда </w:t>
      </w:r>
      <w:proofErr w:type="spellStart"/>
      <w:r w:rsidRPr="007D5475">
        <w:rPr>
          <w:sz w:val="28"/>
          <w:szCs w:val="28"/>
        </w:rPr>
        <w:t>inRange</w:t>
      </w:r>
      <w:proofErr w:type="spellEnd"/>
      <w:r w:rsidRPr="007D5475">
        <w:rPr>
          <w:sz w:val="28"/>
          <w:szCs w:val="28"/>
        </w:rPr>
        <w:t xml:space="preserve"> применяется для бинарной фильтрации изображения по диапазону значений пикселей. Она проверяет каждый пиксель изображения и создаёт бинарную маску, где пиксели, попадающие в заданный диапазон (между нижним и верхним порогом), отмечаются белым (1), а остальные — чёрным (0). Это позволяет выделить области изображения с нужным цветом или яркостью для дальнейшей обработки.</w:t>
      </w:r>
    </w:p>
    <w:p w:rsidR="007D5475" w:rsidRPr="007D5475" w:rsidRDefault="007D5475" w:rsidP="007D547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D5475">
        <w:rPr>
          <w:b/>
          <w:bCs/>
          <w:sz w:val="28"/>
          <w:szCs w:val="28"/>
        </w:rPr>
        <w:lastRenderedPageBreak/>
        <w:t xml:space="preserve">2. Что делают команды </w:t>
      </w:r>
      <w:proofErr w:type="spellStart"/>
      <w:r w:rsidRPr="007D5475">
        <w:rPr>
          <w:b/>
          <w:bCs/>
          <w:sz w:val="28"/>
          <w:szCs w:val="28"/>
        </w:rPr>
        <w:t>erode</w:t>
      </w:r>
      <w:proofErr w:type="spellEnd"/>
      <w:r w:rsidRPr="007D5475">
        <w:rPr>
          <w:b/>
          <w:bCs/>
          <w:sz w:val="28"/>
          <w:szCs w:val="28"/>
        </w:rPr>
        <w:t xml:space="preserve"> и </w:t>
      </w:r>
      <w:proofErr w:type="spellStart"/>
      <w:r w:rsidRPr="007D5475">
        <w:rPr>
          <w:b/>
          <w:bCs/>
          <w:sz w:val="28"/>
          <w:szCs w:val="28"/>
        </w:rPr>
        <w:t>dilate</w:t>
      </w:r>
      <w:proofErr w:type="spellEnd"/>
      <w:r w:rsidRPr="007D5475">
        <w:rPr>
          <w:b/>
          <w:bCs/>
          <w:sz w:val="28"/>
          <w:szCs w:val="28"/>
        </w:rPr>
        <w:t>, их принципы</w:t>
      </w:r>
    </w:p>
    <w:p w:rsidR="007D5475" w:rsidRPr="00706AF8" w:rsidRDefault="007D5475" w:rsidP="007D5475">
      <w:pPr>
        <w:numPr>
          <w:ilvl w:val="0"/>
          <w:numId w:val="6"/>
        </w:numPr>
        <w:spacing w:line="360" w:lineRule="auto"/>
        <w:jc w:val="both"/>
        <w:rPr>
          <w:i/>
          <w:iCs/>
          <w:sz w:val="28"/>
          <w:szCs w:val="28"/>
        </w:rPr>
      </w:pPr>
      <w:proofErr w:type="spellStart"/>
      <w:r w:rsidRPr="007D5475">
        <w:rPr>
          <w:b/>
          <w:bCs/>
          <w:sz w:val="28"/>
          <w:szCs w:val="28"/>
        </w:rPr>
        <w:t>Erode</w:t>
      </w:r>
      <w:proofErr w:type="spellEnd"/>
      <w:r w:rsidRPr="007D5475">
        <w:rPr>
          <w:b/>
          <w:bCs/>
          <w:sz w:val="28"/>
          <w:szCs w:val="28"/>
        </w:rPr>
        <w:t xml:space="preserve"> (эрозия)</w:t>
      </w:r>
      <w:r w:rsidRPr="007D5475">
        <w:rPr>
          <w:sz w:val="28"/>
          <w:szCs w:val="28"/>
        </w:rPr>
        <w:t> — операция морфологического сжатия объекта: структурный элемент "скользит" по изображению, и пиксель объекта сохраняется, если структурный элемент полностью помещается в область объекта. В итоге объекты сужаются, уменьшаются шумы и мелкие детали исчезают.</w:t>
      </w:r>
      <w:r w:rsidR="00706AF8">
        <w:rPr>
          <w:sz w:val="28"/>
          <w:szCs w:val="28"/>
        </w:rPr>
        <w:t xml:space="preserve"> </w:t>
      </w:r>
      <w:r w:rsidR="00706AF8" w:rsidRPr="00706AF8">
        <w:rPr>
          <w:i/>
          <w:iCs/>
          <w:sz w:val="28"/>
          <w:szCs w:val="28"/>
        </w:rPr>
        <w:t>Если под ядром все пиксели единички, тогда центральный пиксель 1, иначе 0.</w:t>
      </w:r>
    </w:p>
    <w:p w:rsidR="007D5475" w:rsidRDefault="007D5475" w:rsidP="007D5475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proofErr w:type="spellStart"/>
      <w:r w:rsidRPr="007D5475">
        <w:rPr>
          <w:b/>
          <w:bCs/>
          <w:sz w:val="28"/>
          <w:szCs w:val="28"/>
        </w:rPr>
        <w:t>Dilate</w:t>
      </w:r>
      <w:proofErr w:type="spellEnd"/>
      <w:r w:rsidRPr="007D5475">
        <w:rPr>
          <w:b/>
          <w:bCs/>
          <w:sz w:val="28"/>
          <w:szCs w:val="28"/>
        </w:rPr>
        <w:t xml:space="preserve"> (расширение или дилатация)</w:t>
      </w:r>
      <w:r w:rsidRPr="007D5475">
        <w:rPr>
          <w:sz w:val="28"/>
          <w:szCs w:val="28"/>
        </w:rPr>
        <w:t> — операция морфологического расширения объекта: пиксель объекта присваивается, если хотя бы один пиксель внутри структурного элемента совпадает с объектом. В итоге объекты растут, заполняются промежутки.</w:t>
      </w:r>
    </w:p>
    <w:p w:rsidR="00706AF8" w:rsidRPr="007D5475" w:rsidRDefault="00706AF8" w:rsidP="007D5475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706AF8">
        <w:rPr>
          <w:b/>
          <w:bCs/>
          <w:i/>
          <w:iCs/>
          <w:sz w:val="28"/>
          <w:szCs w:val="28"/>
        </w:rPr>
        <w:t xml:space="preserve">Ядро </w:t>
      </w:r>
      <w:r w:rsidRPr="00706AF8">
        <w:rPr>
          <w:i/>
          <w:iCs/>
          <w:sz w:val="28"/>
          <w:szCs w:val="28"/>
        </w:rPr>
        <w:t>– матрица из единичек, оно накладывается на изображение и скользит по каждому пикселю</w:t>
      </w:r>
      <w:r>
        <w:rPr>
          <w:sz w:val="28"/>
          <w:szCs w:val="28"/>
        </w:rPr>
        <w:t>.</w:t>
      </w:r>
    </w:p>
    <w:p w:rsidR="007D5475" w:rsidRPr="007D5475" w:rsidRDefault="007D5475" w:rsidP="007D547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D5475">
        <w:rPr>
          <w:b/>
          <w:bCs/>
          <w:sz w:val="28"/>
          <w:szCs w:val="28"/>
        </w:rPr>
        <w:t>3. Морфологическое открытие и закрытие, зачем нужны</w:t>
      </w:r>
    </w:p>
    <w:p w:rsidR="007D5475" w:rsidRPr="007D5475" w:rsidRDefault="007D5475" w:rsidP="007D5475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7D5475">
        <w:rPr>
          <w:b/>
          <w:bCs/>
          <w:sz w:val="28"/>
          <w:szCs w:val="28"/>
        </w:rPr>
        <w:t>Открытие (</w:t>
      </w:r>
      <w:proofErr w:type="spellStart"/>
      <w:r w:rsidRPr="007D5475">
        <w:rPr>
          <w:b/>
          <w:bCs/>
          <w:sz w:val="28"/>
          <w:szCs w:val="28"/>
        </w:rPr>
        <w:t>opening</w:t>
      </w:r>
      <w:proofErr w:type="spellEnd"/>
      <w:r w:rsidRPr="007D5475">
        <w:rPr>
          <w:b/>
          <w:bCs/>
          <w:sz w:val="28"/>
          <w:szCs w:val="28"/>
        </w:rPr>
        <w:t>)</w:t>
      </w:r>
      <w:r w:rsidRPr="007D5475">
        <w:rPr>
          <w:sz w:val="28"/>
          <w:szCs w:val="28"/>
        </w:rPr>
        <w:t> — последовательное применение эрозии, затем дилатации: сначала удаляет шум и небольшие объекты (эрозия), потом восстанавливает форму крупных объектов (дилатация). Используется для очистки изображения.</w:t>
      </w:r>
    </w:p>
    <w:p w:rsidR="007D5475" w:rsidRPr="007D5475" w:rsidRDefault="007D5475" w:rsidP="007D5475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7D5475">
        <w:rPr>
          <w:b/>
          <w:bCs/>
          <w:sz w:val="28"/>
          <w:szCs w:val="28"/>
        </w:rPr>
        <w:t>Закрытие (</w:t>
      </w:r>
      <w:proofErr w:type="spellStart"/>
      <w:r w:rsidRPr="007D5475">
        <w:rPr>
          <w:b/>
          <w:bCs/>
          <w:sz w:val="28"/>
          <w:szCs w:val="28"/>
        </w:rPr>
        <w:t>closing</w:t>
      </w:r>
      <w:proofErr w:type="spellEnd"/>
      <w:r w:rsidRPr="007D5475">
        <w:rPr>
          <w:b/>
          <w:bCs/>
          <w:sz w:val="28"/>
          <w:szCs w:val="28"/>
        </w:rPr>
        <w:t>)</w:t>
      </w:r>
      <w:r w:rsidRPr="007D5475">
        <w:rPr>
          <w:sz w:val="28"/>
          <w:szCs w:val="28"/>
        </w:rPr>
        <w:t> — последовательное применение дилатации, затем эрозии: сначала расширяет объекты, закрывая маленькие дыры и промежутки, затем эрозией возвращает исходный размер, сглаживая контуры.</w:t>
      </w:r>
    </w:p>
    <w:p w:rsidR="007D5475" w:rsidRPr="007D5475" w:rsidRDefault="007D5475" w:rsidP="007D5475">
      <w:pPr>
        <w:spacing w:line="360" w:lineRule="auto"/>
        <w:ind w:firstLine="709"/>
        <w:jc w:val="both"/>
        <w:rPr>
          <w:sz w:val="28"/>
          <w:szCs w:val="28"/>
        </w:rPr>
      </w:pPr>
      <w:r w:rsidRPr="007D5475">
        <w:rPr>
          <w:sz w:val="28"/>
          <w:szCs w:val="28"/>
        </w:rPr>
        <w:t>Необходимость обусловлена тем, что простое применение эрозии или дилатации меняет формы объектов, а комбинация операций позволяет сохранять основные формы при устранении артефактов.</w:t>
      </w:r>
    </w:p>
    <w:p w:rsidR="007D5475" w:rsidRPr="007D5475" w:rsidRDefault="007D5475" w:rsidP="007D547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D5475">
        <w:rPr>
          <w:b/>
          <w:bCs/>
          <w:sz w:val="28"/>
          <w:szCs w:val="28"/>
        </w:rPr>
        <w:t>4. Что такое моменты изображения</w:t>
      </w:r>
    </w:p>
    <w:p w:rsidR="00706AF8" w:rsidRDefault="007D5475" w:rsidP="00706AF8">
      <w:pPr>
        <w:spacing w:line="360" w:lineRule="auto"/>
        <w:ind w:firstLine="709"/>
        <w:jc w:val="both"/>
        <w:rPr>
          <w:sz w:val="28"/>
          <w:szCs w:val="28"/>
        </w:rPr>
      </w:pPr>
      <w:r w:rsidRPr="007D5475">
        <w:rPr>
          <w:sz w:val="28"/>
          <w:szCs w:val="28"/>
        </w:rPr>
        <w:lastRenderedPageBreak/>
        <w:t>Моменты изображения — числовые характеристики, основанные на пространственном распределении яркости или бинарных пикселей объекта. Это интегральные суммы, которые позволяют вычислять свойства объекта, например, площадь, центр масс, ориентацию, форму.</w:t>
      </w:r>
    </w:p>
    <w:p w:rsidR="00706AF8" w:rsidRDefault="00706AF8" w:rsidP="007D547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00400" cy="104696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464" cy="106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F8" w:rsidRPr="000A4F50" w:rsidRDefault="00706AF8" w:rsidP="00706AF8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0A4F50">
        <w:rPr>
          <w:i/>
          <w:iCs/>
          <w:sz w:val="28"/>
          <w:szCs w:val="28"/>
          <w:lang w:val="en-US"/>
        </w:rPr>
        <w:t>x</w:t>
      </w:r>
      <w:r w:rsidRPr="000A4F50">
        <w:rPr>
          <w:i/>
          <w:iCs/>
          <w:sz w:val="28"/>
          <w:szCs w:val="28"/>
        </w:rPr>
        <w:t xml:space="preserve">, </w:t>
      </w:r>
      <w:r w:rsidRPr="000A4F50">
        <w:rPr>
          <w:i/>
          <w:iCs/>
          <w:sz w:val="28"/>
          <w:szCs w:val="28"/>
          <w:lang w:val="en-US"/>
        </w:rPr>
        <w:t>y</w:t>
      </w:r>
      <w:r w:rsidRPr="000A4F50">
        <w:rPr>
          <w:i/>
          <w:iCs/>
          <w:sz w:val="28"/>
          <w:szCs w:val="28"/>
        </w:rPr>
        <w:t xml:space="preserve"> – координаты, </w:t>
      </w:r>
      <w:proofErr w:type="spellStart"/>
      <w:r w:rsidRPr="000A4F50">
        <w:rPr>
          <w:i/>
          <w:iCs/>
          <w:sz w:val="28"/>
          <w:szCs w:val="28"/>
          <w:lang w:val="en-US"/>
        </w:rPr>
        <w:t>i</w:t>
      </w:r>
      <w:proofErr w:type="spellEnd"/>
      <w:r w:rsidRPr="000A4F50">
        <w:rPr>
          <w:i/>
          <w:iCs/>
          <w:sz w:val="28"/>
          <w:szCs w:val="28"/>
        </w:rPr>
        <w:t xml:space="preserve">, </w:t>
      </w:r>
      <w:r w:rsidRPr="000A4F50">
        <w:rPr>
          <w:i/>
          <w:iCs/>
          <w:sz w:val="28"/>
          <w:szCs w:val="28"/>
          <w:lang w:val="en-US"/>
        </w:rPr>
        <w:t>j</w:t>
      </w:r>
      <w:r w:rsidRPr="000A4F50">
        <w:rPr>
          <w:i/>
          <w:iCs/>
          <w:sz w:val="28"/>
          <w:szCs w:val="28"/>
        </w:rPr>
        <w:t xml:space="preserve"> – порядок момента. Когда 0 порядок – получаем сумму всех пикселей – то есть площадь.</w:t>
      </w:r>
    </w:p>
    <w:p w:rsidR="00706AF8" w:rsidRPr="000A4F50" w:rsidRDefault="00706AF8" w:rsidP="00706AF8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0A4F50">
        <w:rPr>
          <w:i/>
          <w:iCs/>
          <w:sz w:val="28"/>
          <w:szCs w:val="28"/>
        </w:rPr>
        <w:t xml:space="preserve">Когда 1 порядок, то есть или </w:t>
      </w:r>
      <w:proofErr w:type="spellStart"/>
      <w:r w:rsidRPr="000A4F50">
        <w:rPr>
          <w:i/>
          <w:iCs/>
          <w:sz w:val="28"/>
          <w:szCs w:val="28"/>
          <w:lang w:val="en-US"/>
        </w:rPr>
        <w:t>i</w:t>
      </w:r>
      <w:proofErr w:type="spellEnd"/>
      <w:r w:rsidRPr="000A4F50">
        <w:rPr>
          <w:i/>
          <w:iCs/>
          <w:sz w:val="28"/>
          <w:szCs w:val="28"/>
        </w:rPr>
        <w:t xml:space="preserve">=1 и </w:t>
      </w:r>
      <w:r w:rsidRPr="000A4F50">
        <w:rPr>
          <w:i/>
          <w:iCs/>
          <w:sz w:val="28"/>
          <w:szCs w:val="28"/>
          <w:lang w:val="en-US"/>
        </w:rPr>
        <w:t>j</w:t>
      </w:r>
      <w:r w:rsidRPr="000A4F50">
        <w:rPr>
          <w:i/>
          <w:iCs/>
          <w:sz w:val="28"/>
          <w:szCs w:val="28"/>
        </w:rPr>
        <w:t>=0 или наоборот</w:t>
      </w:r>
      <w:r w:rsidR="000A4F50" w:rsidRPr="000A4F50">
        <w:rPr>
          <w:i/>
          <w:iCs/>
          <w:sz w:val="28"/>
          <w:szCs w:val="28"/>
        </w:rPr>
        <w:t>, сумма координат всех пикселей.</w:t>
      </w:r>
    </w:p>
    <w:p w:rsidR="00706AF8" w:rsidRPr="000A4F50" w:rsidRDefault="000A4F50" w:rsidP="00706AF8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0A4F50">
        <w:rPr>
          <w:i/>
          <w:iCs/>
          <w:sz w:val="28"/>
          <w:szCs w:val="28"/>
        </w:rPr>
        <w:t xml:space="preserve">Чтобы найти </w:t>
      </w:r>
      <w:proofErr w:type="spellStart"/>
      <w:r w:rsidRPr="000A4F50">
        <w:rPr>
          <w:i/>
          <w:iCs/>
          <w:sz w:val="28"/>
          <w:szCs w:val="28"/>
        </w:rPr>
        <w:t>центроид</w:t>
      </w:r>
      <w:proofErr w:type="spellEnd"/>
      <w:r w:rsidRPr="000A4F50">
        <w:rPr>
          <w:i/>
          <w:iCs/>
          <w:sz w:val="28"/>
          <w:szCs w:val="28"/>
        </w:rPr>
        <w:t>, мы поделили сумму координат на их количество (площадь).</w:t>
      </w:r>
    </w:p>
    <w:p w:rsidR="000A4F50" w:rsidRDefault="000A4F50" w:rsidP="00706AF8">
      <w:pPr>
        <w:spacing w:line="360" w:lineRule="auto"/>
        <w:ind w:firstLine="709"/>
        <w:jc w:val="both"/>
        <w:rPr>
          <w:sz w:val="28"/>
          <w:szCs w:val="28"/>
        </w:rPr>
      </w:pPr>
    </w:p>
    <w:p w:rsidR="007D5475" w:rsidRPr="007D5475" w:rsidRDefault="007D5475" w:rsidP="007D547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D5475">
        <w:rPr>
          <w:b/>
          <w:bCs/>
          <w:sz w:val="28"/>
          <w:szCs w:val="28"/>
        </w:rPr>
        <w:t xml:space="preserve">5. Что такое </w:t>
      </w:r>
      <w:proofErr w:type="spellStart"/>
      <w:r w:rsidRPr="007D5475">
        <w:rPr>
          <w:b/>
          <w:bCs/>
          <w:sz w:val="28"/>
          <w:szCs w:val="28"/>
        </w:rPr>
        <w:t>центроид</w:t>
      </w:r>
      <w:proofErr w:type="spellEnd"/>
      <w:r w:rsidRPr="007D5475">
        <w:rPr>
          <w:b/>
          <w:bCs/>
          <w:sz w:val="28"/>
          <w:szCs w:val="28"/>
        </w:rPr>
        <w:t xml:space="preserve"> объекта изображения, как найти и зачем</w:t>
      </w:r>
    </w:p>
    <w:p w:rsidR="007D5475" w:rsidRPr="007D5475" w:rsidRDefault="007D5475" w:rsidP="007D5475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proofErr w:type="spellStart"/>
      <w:r w:rsidRPr="007D5475">
        <w:rPr>
          <w:sz w:val="28"/>
          <w:szCs w:val="28"/>
        </w:rPr>
        <w:t>Центроид</w:t>
      </w:r>
      <w:proofErr w:type="spellEnd"/>
      <w:r w:rsidRPr="007D5475">
        <w:rPr>
          <w:sz w:val="28"/>
          <w:szCs w:val="28"/>
        </w:rPr>
        <w:t xml:space="preserve"> — это</w:t>
      </w:r>
      <w:r w:rsidR="000A4F50">
        <w:rPr>
          <w:sz w:val="28"/>
          <w:szCs w:val="28"/>
        </w:rPr>
        <w:t xml:space="preserve"> </w:t>
      </w:r>
      <w:r w:rsidR="000A4F50" w:rsidRPr="000A4F50">
        <w:rPr>
          <w:i/>
          <w:iCs/>
          <w:sz w:val="28"/>
          <w:szCs w:val="28"/>
        </w:rPr>
        <w:t>(средне удаленная точка объекта)</w:t>
      </w:r>
      <w:r w:rsidRPr="007D5475">
        <w:rPr>
          <w:sz w:val="28"/>
          <w:szCs w:val="28"/>
        </w:rPr>
        <w:t xml:space="preserve"> центр масс объекта, рассчитываемый по его моментам. В случае бинарного изображения </w:t>
      </w:r>
      <w:proofErr w:type="spellStart"/>
      <w:r w:rsidRPr="007D5475">
        <w:rPr>
          <w:sz w:val="28"/>
          <w:szCs w:val="28"/>
        </w:rPr>
        <w:t>центроид</w:t>
      </w:r>
      <w:proofErr w:type="spellEnd"/>
      <w:r w:rsidRPr="007D5475">
        <w:rPr>
          <w:sz w:val="28"/>
          <w:szCs w:val="28"/>
        </w:rPr>
        <w:t xml:space="preserve"> координат вычисляют как относительные средние положения пикселей объекта по осям </w:t>
      </w:r>
      <w:r>
        <w:rPr>
          <w:sz w:val="28"/>
          <w:szCs w:val="28"/>
          <w:lang w:val="en-US"/>
        </w:rPr>
        <w:t>x</w:t>
      </w:r>
      <w:r w:rsidRPr="007D547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.</w:t>
      </w:r>
    </w:p>
    <w:p w:rsidR="007D5475" w:rsidRPr="007D5475" w:rsidRDefault="007D5475" w:rsidP="007D5475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proofErr w:type="spellStart"/>
      <w:r w:rsidRPr="007D5475">
        <w:rPr>
          <w:sz w:val="28"/>
          <w:szCs w:val="28"/>
        </w:rPr>
        <w:t>Центроид</w:t>
      </w:r>
      <w:proofErr w:type="spellEnd"/>
      <w:r w:rsidRPr="007D5475">
        <w:rPr>
          <w:sz w:val="28"/>
          <w:szCs w:val="28"/>
        </w:rPr>
        <w:t xml:space="preserve"> показывает геометрический центр объекта, что важно для анализа положения, сопоставления и отслеживания объектов на изображении.</w:t>
      </w:r>
    </w:p>
    <w:p w:rsidR="007D5475" w:rsidRPr="007D5475" w:rsidRDefault="007D5475" w:rsidP="007D5475">
      <w:pPr>
        <w:spacing w:line="360" w:lineRule="auto"/>
        <w:ind w:firstLine="709"/>
        <w:jc w:val="both"/>
        <w:rPr>
          <w:sz w:val="28"/>
          <w:szCs w:val="28"/>
        </w:rPr>
      </w:pPr>
    </w:p>
    <w:p w:rsidR="00C45D6A" w:rsidRPr="007D5475" w:rsidRDefault="00C45D6A" w:rsidP="00C45D6A">
      <w:pPr>
        <w:spacing w:line="360" w:lineRule="auto"/>
        <w:ind w:firstLine="709"/>
        <w:jc w:val="both"/>
        <w:rPr>
          <w:sz w:val="28"/>
          <w:szCs w:val="28"/>
        </w:rPr>
      </w:pPr>
    </w:p>
    <w:sectPr w:rsidR="00C45D6A" w:rsidRPr="007D547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72DE2" w:rsidRDefault="00B72DE2">
      <w:r>
        <w:separator/>
      </w:r>
    </w:p>
  </w:endnote>
  <w:endnote w:type="continuationSeparator" w:id="0">
    <w:p w:rsidR="00B72DE2" w:rsidRDefault="00B72D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72DE2" w:rsidRDefault="00B72DE2">
      <w:r>
        <w:separator/>
      </w:r>
    </w:p>
  </w:footnote>
  <w:footnote w:type="continuationSeparator" w:id="0">
    <w:p w:rsidR="00B72DE2" w:rsidRDefault="00B72D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C14E7"/>
    <w:multiLevelType w:val="multilevel"/>
    <w:tmpl w:val="3ECEE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47E2FAC"/>
    <w:multiLevelType w:val="multilevel"/>
    <w:tmpl w:val="0BC83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57D60E7"/>
    <w:multiLevelType w:val="hybridMultilevel"/>
    <w:tmpl w:val="ACB293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D7F1D7E"/>
    <w:multiLevelType w:val="multilevel"/>
    <w:tmpl w:val="5C3E2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DD304E"/>
    <w:multiLevelType w:val="multilevel"/>
    <w:tmpl w:val="A8241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F016C5"/>
    <w:multiLevelType w:val="multilevel"/>
    <w:tmpl w:val="8BDC1068"/>
    <w:lvl w:ilvl="0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4FD44541"/>
    <w:multiLevelType w:val="multilevel"/>
    <w:tmpl w:val="392CC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9E0691E"/>
    <w:multiLevelType w:val="multilevel"/>
    <w:tmpl w:val="04A6A84E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8" w15:restartNumberingAfterBreak="0">
    <w:nsid w:val="7CE40C1A"/>
    <w:multiLevelType w:val="multilevel"/>
    <w:tmpl w:val="D70A4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77122046">
    <w:abstractNumId w:val="7"/>
  </w:num>
  <w:num w:numId="2" w16cid:durableId="966395701">
    <w:abstractNumId w:val="5"/>
  </w:num>
  <w:num w:numId="3" w16cid:durableId="1665742379">
    <w:abstractNumId w:val="4"/>
  </w:num>
  <w:num w:numId="4" w16cid:durableId="1660311093">
    <w:abstractNumId w:val="3"/>
  </w:num>
  <w:num w:numId="5" w16cid:durableId="1463838827">
    <w:abstractNumId w:val="2"/>
  </w:num>
  <w:num w:numId="6" w16cid:durableId="2001274190">
    <w:abstractNumId w:val="6"/>
  </w:num>
  <w:num w:numId="7" w16cid:durableId="852643911">
    <w:abstractNumId w:val="8"/>
  </w:num>
  <w:num w:numId="8" w16cid:durableId="1882402151">
    <w:abstractNumId w:val="0"/>
  </w:num>
  <w:num w:numId="9" w16cid:durableId="408342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2EF1"/>
    <w:rsid w:val="000A4F50"/>
    <w:rsid w:val="000A6927"/>
    <w:rsid w:val="000D38E8"/>
    <w:rsid w:val="001C2EF1"/>
    <w:rsid w:val="001D08EC"/>
    <w:rsid w:val="0021127A"/>
    <w:rsid w:val="002455C9"/>
    <w:rsid w:val="00257767"/>
    <w:rsid w:val="002B387E"/>
    <w:rsid w:val="002E007D"/>
    <w:rsid w:val="002F51C3"/>
    <w:rsid w:val="00341E3F"/>
    <w:rsid w:val="003B69B3"/>
    <w:rsid w:val="00400141"/>
    <w:rsid w:val="00435E94"/>
    <w:rsid w:val="004465E8"/>
    <w:rsid w:val="004558A0"/>
    <w:rsid w:val="004653DE"/>
    <w:rsid w:val="00467C92"/>
    <w:rsid w:val="00473A84"/>
    <w:rsid w:val="004754EB"/>
    <w:rsid w:val="00484CDC"/>
    <w:rsid w:val="004C1C5F"/>
    <w:rsid w:val="004E6896"/>
    <w:rsid w:val="00554489"/>
    <w:rsid w:val="005C28C5"/>
    <w:rsid w:val="005D3041"/>
    <w:rsid w:val="00622B51"/>
    <w:rsid w:val="00693851"/>
    <w:rsid w:val="00694982"/>
    <w:rsid w:val="00700607"/>
    <w:rsid w:val="00706AF8"/>
    <w:rsid w:val="007303E8"/>
    <w:rsid w:val="007D5475"/>
    <w:rsid w:val="007F6802"/>
    <w:rsid w:val="00807F4A"/>
    <w:rsid w:val="00821DE3"/>
    <w:rsid w:val="00932D2C"/>
    <w:rsid w:val="009451E2"/>
    <w:rsid w:val="009D1835"/>
    <w:rsid w:val="009E14E2"/>
    <w:rsid w:val="009E70F9"/>
    <w:rsid w:val="00AD79B6"/>
    <w:rsid w:val="00B3350E"/>
    <w:rsid w:val="00B52599"/>
    <w:rsid w:val="00B53D3B"/>
    <w:rsid w:val="00B72DE2"/>
    <w:rsid w:val="00BE1624"/>
    <w:rsid w:val="00C45D6A"/>
    <w:rsid w:val="00CC658C"/>
    <w:rsid w:val="00D05EE1"/>
    <w:rsid w:val="00D26202"/>
    <w:rsid w:val="00E30EE0"/>
    <w:rsid w:val="00ED51B9"/>
    <w:rsid w:val="00ED6CE0"/>
    <w:rsid w:val="00F17770"/>
    <w:rsid w:val="00F344A3"/>
    <w:rsid w:val="00F77780"/>
    <w:rsid w:val="00FF5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23BF3C"/>
  <w15:docId w15:val="{732C704B-5F55-E045-A56D-8F3B5BC1E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55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4">
    <w:name w:val="Title"/>
    <w:basedOn w:val="a"/>
    <w:next w:val="a"/>
    <w:link w:val="a5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0"/>
    <w:link w:val="a6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character" w:styleId="a8">
    <w:name w:val="Intense Emphasis"/>
    <w:basedOn w:val="a0"/>
    <w:uiPriority w:val="21"/>
    <w:qFormat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Pr>
      <w:i/>
      <w:iCs/>
      <w:color w:val="2E74B5" w:themeColor="accent1" w:themeShade="BF"/>
    </w:rPr>
  </w:style>
  <w:style w:type="character" w:styleId="ab">
    <w:name w:val="Intense Reference"/>
    <w:basedOn w:val="a0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ac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d">
    <w:name w:val="Emphasis"/>
    <w:basedOn w:val="a0"/>
    <w:uiPriority w:val="20"/>
    <w:qFormat/>
    <w:rPr>
      <w:i/>
      <w:iCs/>
    </w:rPr>
  </w:style>
  <w:style w:type="character" w:styleId="ae">
    <w:name w:val="Strong"/>
    <w:basedOn w:val="a0"/>
    <w:uiPriority w:val="22"/>
    <w:qFormat/>
    <w:rPr>
      <w:b/>
      <w:bCs/>
    </w:rPr>
  </w:style>
  <w:style w:type="character" w:styleId="af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0">
    <w:name w:val="Book Title"/>
    <w:basedOn w:val="a0"/>
    <w:uiPriority w:val="33"/>
    <w:qFormat/>
    <w:rPr>
      <w:b/>
      <w:bCs/>
      <w:i/>
      <w:iCs/>
      <w:spacing w:val="5"/>
    </w:rPr>
  </w:style>
  <w:style w:type="paragraph" w:styleId="af1">
    <w:name w:val="header"/>
    <w:basedOn w:val="a"/>
    <w:link w:val="af2"/>
    <w:uiPriority w:val="99"/>
    <w:unhideWhenUsed/>
    <w:pPr>
      <w:tabs>
        <w:tab w:val="center" w:pos="4844"/>
        <w:tab w:val="right" w:pos="9689"/>
      </w:tabs>
    </w:pPr>
  </w:style>
  <w:style w:type="character" w:customStyle="1" w:styleId="af2">
    <w:name w:val="Верхний колонтитул Знак"/>
    <w:basedOn w:val="a0"/>
    <w:link w:val="af1"/>
    <w:uiPriority w:val="99"/>
  </w:style>
  <w:style w:type="paragraph" w:styleId="af3">
    <w:name w:val="footer"/>
    <w:basedOn w:val="a"/>
    <w:link w:val="af4"/>
    <w:uiPriority w:val="99"/>
    <w:unhideWhenUsed/>
    <w:pPr>
      <w:tabs>
        <w:tab w:val="center" w:pos="4844"/>
        <w:tab w:val="right" w:pos="9689"/>
      </w:tabs>
    </w:pPr>
  </w:style>
  <w:style w:type="character" w:customStyle="1" w:styleId="af4">
    <w:name w:val="Нижний колонтитул Знак"/>
    <w:basedOn w:val="a0"/>
    <w:link w:val="af3"/>
    <w:uiPriority w:val="99"/>
  </w:style>
  <w:style w:type="paragraph" w:styleId="af5">
    <w:name w:val="caption"/>
    <w:basedOn w:val="a"/>
    <w:next w:val="a"/>
    <w:uiPriority w:val="35"/>
    <w:unhideWhenUsed/>
    <w:qFormat/>
    <w:rPr>
      <w:i/>
      <w:iCs/>
      <w:color w:val="44546A" w:themeColor="text2"/>
      <w:sz w:val="18"/>
      <w:szCs w:val="18"/>
    </w:rPr>
  </w:style>
  <w:style w:type="paragraph" w:styleId="af6">
    <w:name w:val="footnote text"/>
    <w:basedOn w:val="a"/>
    <w:link w:val="af7"/>
    <w:uiPriority w:val="99"/>
    <w:semiHidden/>
    <w:unhideWhenUsed/>
    <w:rPr>
      <w:sz w:val="20"/>
      <w:szCs w:val="20"/>
    </w:rPr>
  </w:style>
  <w:style w:type="character" w:customStyle="1" w:styleId="af7">
    <w:name w:val="Текст сноски Знак"/>
    <w:basedOn w:val="a0"/>
    <w:link w:val="af6"/>
    <w:uiPriority w:val="99"/>
    <w:semiHidden/>
    <w:rPr>
      <w:sz w:val="20"/>
      <w:szCs w:val="20"/>
    </w:rPr>
  </w:style>
  <w:style w:type="character" w:styleId="af8">
    <w:name w:val="footnote reference"/>
    <w:basedOn w:val="a0"/>
    <w:uiPriority w:val="99"/>
    <w:semiHidden/>
    <w:unhideWhenUsed/>
    <w:rPr>
      <w:vertAlign w:val="superscript"/>
    </w:rPr>
  </w:style>
  <w:style w:type="paragraph" w:styleId="af9">
    <w:name w:val="endnote text"/>
    <w:basedOn w:val="a"/>
    <w:link w:val="afa"/>
    <w:uiPriority w:val="99"/>
    <w:semiHidden/>
    <w:unhideWhenUsed/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Pr>
      <w:vertAlign w:val="superscript"/>
    </w:rPr>
  </w:style>
  <w:style w:type="character" w:styleId="afc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d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styleId="32">
    <w:name w:val="toc 3"/>
    <w:basedOn w:val="a"/>
    <w:next w:val="a"/>
    <w:uiPriority w:val="39"/>
    <w:unhideWhenUsed/>
    <w:pPr>
      <w:spacing w:after="100"/>
      <w:ind w:left="440"/>
    </w:p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e">
    <w:name w:val="TOC Heading"/>
    <w:uiPriority w:val="39"/>
    <w:unhideWhenUsed/>
  </w:style>
  <w:style w:type="paragraph" w:styleId="aff">
    <w:name w:val="table of figures"/>
    <w:basedOn w:val="a"/>
    <w:next w:val="a"/>
    <w:uiPriority w:val="99"/>
    <w:unhideWhenUsed/>
  </w:style>
  <w:style w:type="paragraph" w:styleId="aff0">
    <w:name w:val="No Spacing"/>
    <w:basedOn w:val="a"/>
    <w:uiPriority w:val="1"/>
    <w:qFormat/>
  </w:style>
  <w:style w:type="paragraph" w:styleId="aff1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1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2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1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3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3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6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3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6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6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9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2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8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5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6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3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6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7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73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0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0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7</Pages>
  <Words>702</Words>
  <Characters>4002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Асиет Чеуж</dc:creator>
  <cp:lastModifiedBy>Асиет Чеуж</cp:lastModifiedBy>
  <cp:revision>19</cp:revision>
  <dcterms:created xsi:type="dcterms:W3CDTF">2024-12-04T22:47:00Z</dcterms:created>
  <dcterms:modified xsi:type="dcterms:W3CDTF">2025-10-11T07:29:00Z</dcterms:modified>
</cp:coreProperties>
</file>